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42" w:rsidRPr="004A7A42" w:rsidRDefault="004A7A42" w:rsidP="00A20774">
      <w:pPr>
        <w:rPr>
          <w:rFonts w:ascii="Times New Roman" w:hAnsi="Times New Roman" w:cs="Times New Roman"/>
          <w:b/>
          <w:sz w:val="24"/>
          <w:szCs w:val="24"/>
        </w:rPr>
      </w:pPr>
    </w:p>
    <w:p w:rsidR="004A7A42" w:rsidRPr="004A7A42" w:rsidRDefault="004A7A42" w:rsidP="004A7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42">
        <w:rPr>
          <w:rFonts w:ascii="Times New Roman" w:hAnsi="Times New Roman" w:cs="Times New Roman"/>
          <w:b/>
          <w:sz w:val="24"/>
          <w:szCs w:val="24"/>
        </w:rPr>
        <w:t>Regulamin rekrutacji do Przedszkola Niepublicznego</w:t>
      </w:r>
    </w:p>
    <w:p w:rsidR="001521C1" w:rsidRDefault="001521C1" w:rsidP="004A7A42"/>
    <w:p w:rsidR="001521C1" w:rsidRPr="00A20774" w:rsidRDefault="004A7A42" w:rsidP="00A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A20774">
        <w:rPr>
          <w:rFonts w:ascii="Times New Roman" w:hAnsi="Times New Roman" w:cs="Times New Roman"/>
          <w:sz w:val="24"/>
          <w:szCs w:val="24"/>
        </w:rPr>
        <w:t>Magic Nurs</w:t>
      </w:r>
      <w:r w:rsidR="00E12005">
        <w:rPr>
          <w:rFonts w:ascii="Times New Roman" w:hAnsi="Times New Roman" w:cs="Times New Roman"/>
          <w:sz w:val="24"/>
          <w:szCs w:val="24"/>
        </w:rPr>
        <w:t>ery w Polkowicach, ul. Rynek  37</w:t>
      </w:r>
      <w:bookmarkStart w:id="0" w:name="_GoBack"/>
      <w:bookmarkEnd w:id="0"/>
      <w:r w:rsidRPr="00A20774">
        <w:rPr>
          <w:rFonts w:ascii="Times New Roman" w:hAnsi="Times New Roman" w:cs="Times New Roman"/>
          <w:sz w:val="24"/>
          <w:szCs w:val="24"/>
        </w:rPr>
        <w:t>, 59- 100 Polkowice</w:t>
      </w:r>
      <w:r w:rsidR="001521C1" w:rsidRPr="00A20774">
        <w:rPr>
          <w:rFonts w:ascii="Times New Roman" w:hAnsi="Times New Roman" w:cs="Times New Roman"/>
          <w:sz w:val="24"/>
          <w:szCs w:val="24"/>
        </w:rPr>
        <w:t xml:space="preserve"> </w:t>
      </w:r>
      <w:r w:rsidRPr="00A20774">
        <w:rPr>
          <w:rFonts w:ascii="Times New Roman" w:hAnsi="Times New Roman" w:cs="Times New Roman"/>
          <w:sz w:val="24"/>
          <w:szCs w:val="24"/>
        </w:rPr>
        <w:t>w ramach realizacji Regionalnego Programu Operacyjnego Województwa Dolnośląskiego.</w:t>
      </w:r>
      <w:r w:rsidR="001521C1" w:rsidRPr="00A2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A42" w:rsidRPr="00A20774" w:rsidRDefault="004A7A42" w:rsidP="00A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A20774">
        <w:rPr>
          <w:rFonts w:ascii="Times New Roman" w:hAnsi="Times New Roman" w:cs="Times New Roman"/>
          <w:sz w:val="24"/>
          <w:szCs w:val="24"/>
        </w:rPr>
        <w:t>Rekrutacja prowadzona w oparciu o obligatoryjne kryteria dostępu: wiek dziecka od 3 do 6 lat ( także 2,5 – latków, w tym dzieci niepełnosprawnych) i miejsce zamieszkania (woj. Dolnośląskie, organ prowadzący – Urząd Gminy Polkowice</w:t>
      </w:r>
      <w:r w:rsidR="001521C1" w:rsidRPr="00A20774">
        <w:rPr>
          <w:rFonts w:ascii="Times New Roman" w:hAnsi="Times New Roman" w:cs="Times New Roman"/>
          <w:sz w:val="24"/>
          <w:szCs w:val="24"/>
        </w:rPr>
        <w:t>) oraz kryteria dodatkowe (</w:t>
      </w:r>
      <w:r w:rsidRPr="00A20774">
        <w:rPr>
          <w:rFonts w:ascii="Times New Roman" w:hAnsi="Times New Roman" w:cs="Times New Roman"/>
          <w:sz w:val="24"/>
          <w:szCs w:val="24"/>
        </w:rPr>
        <w:t>+1 pkt dla dzieci niepełnosprawnych</w:t>
      </w:r>
      <w:r w:rsidR="001521C1" w:rsidRPr="00A20774">
        <w:rPr>
          <w:rFonts w:ascii="Times New Roman" w:hAnsi="Times New Roman" w:cs="Times New Roman"/>
          <w:sz w:val="24"/>
          <w:szCs w:val="24"/>
        </w:rPr>
        <w:t>, także dla 2, 5 latków oraz dzieci</w:t>
      </w:r>
      <w:r w:rsidR="00E12005">
        <w:rPr>
          <w:rFonts w:ascii="Times New Roman" w:hAnsi="Times New Roman" w:cs="Times New Roman"/>
          <w:sz w:val="24"/>
          <w:szCs w:val="24"/>
        </w:rPr>
        <w:t xml:space="preserve"> w wieku 3-6</w:t>
      </w:r>
      <w:r w:rsidRPr="00A20774">
        <w:rPr>
          <w:rFonts w:ascii="Times New Roman" w:hAnsi="Times New Roman" w:cs="Times New Roman"/>
          <w:sz w:val="24"/>
          <w:szCs w:val="24"/>
        </w:rPr>
        <w:t xml:space="preserve"> lata).</w:t>
      </w:r>
    </w:p>
    <w:p w:rsidR="004A7A42" w:rsidRPr="00A20774" w:rsidRDefault="004A7A42" w:rsidP="00A20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774">
        <w:rPr>
          <w:rFonts w:ascii="Times New Roman" w:hAnsi="Times New Roman" w:cs="Times New Roman"/>
          <w:b/>
          <w:sz w:val="24"/>
          <w:szCs w:val="24"/>
        </w:rPr>
        <w:t>Etapy rekrutacji:</w:t>
      </w:r>
    </w:p>
    <w:p w:rsidR="004A7A42" w:rsidRPr="00A20774" w:rsidRDefault="001521C1" w:rsidP="00A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A20774">
        <w:rPr>
          <w:rFonts w:ascii="Times New Roman" w:hAnsi="Times New Roman" w:cs="Times New Roman"/>
          <w:sz w:val="24"/>
          <w:szCs w:val="24"/>
        </w:rPr>
        <w:t>Od 1.11</w:t>
      </w:r>
      <w:r w:rsidR="004A7A42" w:rsidRPr="00A20774">
        <w:rPr>
          <w:rFonts w:ascii="Times New Roman" w:hAnsi="Times New Roman" w:cs="Times New Roman"/>
          <w:sz w:val="24"/>
          <w:szCs w:val="24"/>
        </w:rPr>
        <w:t>.18r. przyjmowanie dzieci na podstawie poprawnie wypełnionej deklaracji uczestnika, złożonej w terminie w formie papierowej</w:t>
      </w:r>
      <w:r w:rsidRPr="00A20774">
        <w:rPr>
          <w:rFonts w:ascii="Times New Roman" w:hAnsi="Times New Roman" w:cs="Times New Roman"/>
          <w:sz w:val="24"/>
          <w:szCs w:val="24"/>
        </w:rPr>
        <w:t>/ elektronicznej</w:t>
      </w:r>
      <w:r w:rsidR="004A7A42" w:rsidRPr="00A20774">
        <w:rPr>
          <w:rFonts w:ascii="Times New Roman" w:hAnsi="Times New Roman" w:cs="Times New Roman"/>
          <w:sz w:val="24"/>
          <w:szCs w:val="24"/>
        </w:rPr>
        <w:t xml:space="preserve"> </w:t>
      </w:r>
      <w:r w:rsidR="00D85704" w:rsidRPr="00A20774">
        <w:rPr>
          <w:rFonts w:ascii="Times New Roman" w:hAnsi="Times New Roman" w:cs="Times New Roman"/>
          <w:sz w:val="24"/>
          <w:szCs w:val="24"/>
        </w:rPr>
        <w:t>(</w:t>
      </w:r>
      <w:r w:rsidR="004A7A42" w:rsidRPr="00A20774">
        <w:rPr>
          <w:rFonts w:ascii="Times New Roman" w:hAnsi="Times New Roman" w:cs="Times New Roman"/>
          <w:sz w:val="24"/>
          <w:szCs w:val="24"/>
        </w:rPr>
        <w:t xml:space="preserve">w </w:t>
      </w:r>
      <w:r w:rsidRPr="00A20774">
        <w:rPr>
          <w:rFonts w:ascii="Times New Roman" w:hAnsi="Times New Roman" w:cs="Times New Roman"/>
          <w:sz w:val="24"/>
          <w:szCs w:val="24"/>
        </w:rPr>
        <w:t>siedzibie Przedszkola</w:t>
      </w:r>
      <w:r w:rsidR="00EF30BA">
        <w:rPr>
          <w:rFonts w:ascii="Times New Roman" w:hAnsi="Times New Roman" w:cs="Times New Roman"/>
          <w:sz w:val="24"/>
          <w:szCs w:val="24"/>
        </w:rPr>
        <w:t>,</w:t>
      </w:r>
      <w:r w:rsidR="004A7A42" w:rsidRPr="00A20774">
        <w:rPr>
          <w:rFonts w:ascii="Times New Roman" w:hAnsi="Times New Roman" w:cs="Times New Roman"/>
          <w:sz w:val="24"/>
          <w:szCs w:val="24"/>
        </w:rPr>
        <w:t xml:space="preserve"> </w:t>
      </w:r>
      <w:r w:rsidR="00EF30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5704" w:rsidRPr="00A20774">
        <w:rPr>
          <w:rFonts w:ascii="Times New Roman" w:hAnsi="Times New Roman" w:cs="Times New Roman"/>
          <w:sz w:val="24"/>
          <w:szCs w:val="24"/>
        </w:rPr>
        <w:t>ul. Kolejowa 22 Magic School Beata Chaczko</w:t>
      </w:r>
      <w:r w:rsidR="004A7A42" w:rsidRPr="00A20774">
        <w:rPr>
          <w:rFonts w:ascii="Times New Roman" w:hAnsi="Times New Roman" w:cs="Times New Roman"/>
          <w:sz w:val="24"/>
          <w:szCs w:val="24"/>
        </w:rPr>
        <w:t xml:space="preserve">) lub mailowo na </w:t>
      </w:r>
      <w:r w:rsidRPr="00A20774">
        <w:rPr>
          <w:rFonts w:ascii="Times New Roman" w:hAnsi="Times New Roman" w:cs="Times New Roman"/>
          <w:sz w:val="24"/>
          <w:szCs w:val="24"/>
        </w:rPr>
        <w:t>magicschool@op.pl</w:t>
      </w:r>
    </w:p>
    <w:p w:rsidR="004A7A42" w:rsidRPr="00A20774" w:rsidRDefault="00D85704" w:rsidP="00A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A20774">
        <w:rPr>
          <w:rFonts w:ascii="Times New Roman" w:hAnsi="Times New Roman" w:cs="Times New Roman"/>
          <w:sz w:val="24"/>
          <w:szCs w:val="24"/>
        </w:rPr>
        <w:t>Do 29.10</w:t>
      </w:r>
      <w:r w:rsidR="004A7A42" w:rsidRPr="00A20774">
        <w:rPr>
          <w:rFonts w:ascii="Times New Roman" w:hAnsi="Times New Roman" w:cs="Times New Roman"/>
          <w:sz w:val="24"/>
          <w:szCs w:val="24"/>
        </w:rPr>
        <w:t>.18r. weryfikacja zgłoszeń i stworzenie listy przyjętych dzi</w:t>
      </w:r>
      <w:r w:rsidRPr="00A20774">
        <w:rPr>
          <w:rFonts w:ascii="Times New Roman" w:hAnsi="Times New Roman" w:cs="Times New Roman"/>
          <w:sz w:val="24"/>
          <w:szCs w:val="24"/>
        </w:rPr>
        <w:t>eci i listy rezerwowej. Do 3</w:t>
      </w:r>
      <w:r w:rsidR="00A20774" w:rsidRPr="00A20774">
        <w:rPr>
          <w:rFonts w:ascii="Times New Roman" w:hAnsi="Times New Roman" w:cs="Times New Roman"/>
          <w:sz w:val="24"/>
          <w:szCs w:val="24"/>
        </w:rPr>
        <w:t>0</w:t>
      </w:r>
      <w:r w:rsidRPr="00A20774">
        <w:rPr>
          <w:rFonts w:ascii="Times New Roman" w:hAnsi="Times New Roman" w:cs="Times New Roman"/>
          <w:sz w:val="24"/>
          <w:szCs w:val="24"/>
        </w:rPr>
        <w:t>.10</w:t>
      </w:r>
      <w:r w:rsidR="004A7A42" w:rsidRPr="00A20774">
        <w:rPr>
          <w:rFonts w:ascii="Times New Roman" w:hAnsi="Times New Roman" w:cs="Times New Roman"/>
          <w:sz w:val="24"/>
          <w:szCs w:val="24"/>
        </w:rPr>
        <w:t>.18r. gromadzenie odpowiedniej dokumentacji oraz podpisanie umów z rodzicami.</w:t>
      </w:r>
    </w:p>
    <w:p w:rsidR="004A7A42" w:rsidRPr="00A20774" w:rsidRDefault="004A7A42" w:rsidP="00A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A20774">
        <w:rPr>
          <w:rFonts w:ascii="Times New Roman" w:hAnsi="Times New Roman" w:cs="Times New Roman"/>
          <w:sz w:val="24"/>
          <w:szCs w:val="24"/>
        </w:rPr>
        <w:t>W sytuacji braku chętnych dzieci z niepełnosprawnością</w:t>
      </w:r>
      <w:r w:rsidR="00D85704" w:rsidRPr="00A20774">
        <w:rPr>
          <w:rFonts w:ascii="Times New Roman" w:hAnsi="Times New Roman" w:cs="Times New Roman"/>
          <w:sz w:val="24"/>
          <w:szCs w:val="24"/>
        </w:rPr>
        <w:t>, dzieci 2,5 letnich oraz</w:t>
      </w:r>
      <w:r w:rsidRPr="00A20774">
        <w:rPr>
          <w:rFonts w:ascii="Times New Roman" w:hAnsi="Times New Roman" w:cs="Times New Roman"/>
          <w:sz w:val="24"/>
          <w:szCs w:val="24"/>
        </w:rPr>
        <w:t xml:space="preserve"> dzieci </w:t>
      </w:r>
      <w:r w:rsidR="00EF30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2005">
        <w:rPr>
          <w:rFonts w:ascii="Times New Roman" w:hAnsi="Times New Roman" w:cs="Times New Roman"/>
          <w:sz w:val="24"/>
          <w:szCs w:val="24"/>
        </w:rPr>
        <w:t>w wieku 3-6</w:t>
      </w:r>
      <w:r w:rsidRPr="00A20774">
        <w:rPr>
          <w:rFonts w:ascii="Times New Roman" w:hAnsi="Times New Roman" w:cs="Times New Roman"/>
          <w:sz w:val="24"/>
          <w:szCs w:val="24"/>
        </w:rPr>
        <w:t xml:space="preserve"> lata na wolne miejsca do projektu zostaną przyjęte dzieci z listy rezerwowej.</w:t>
      </w:r>
    </w:p>
    <w:p w:rsidR="004A7A42" w:rsidRPr="00A20774" w:rsidRDefault="004A7A42" w:rsidP="00A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A20774">
        <w:rPr>
          <w:rFonts w:ascii="Times New Roman" w:hAnsi="Times New Roman" w:cs="Times New Roman"/>
          <w:sz w:val="24"/>
          <w:szCs w:val="24"/>
        </w:rPr>
        <w:t>W sytuacji wolnych miejsc po zakończeniu terminu przyjęcia deklaracji uczestnika oraz/ zgromadzeniu odpowiedniej dokumentacji, podpisaniu umów z rodzicami – termin przyjmowania deklaracji będzie przedłużony do momentu realizacji celu przy</w:t>
      </w:r>
      <w:r w:rsidR="00D85704" w:rsidRPr="00A20774">
        <w:rPr>
          <w:rFonts w:ascii="Times New Roman" w:hAnsi="Times New Roman" w:cs="Times New Roman"/>
          <w:sz w:val="24"/>
          <w:szCs w:val="24"/>
        </w:rPr>
        <w:t>jęcia 20</w:t>
      </w:r>
      <w:r w:rsidRPr="00A20774">
        <w:rPr>
          <w:rFonts w:ascii="Times New Roman" w:hAnsi="Times New Roman" w:cs="Times New Roman"/>
          <w:sz w:val="24"/>
          <w:szCs w:val="24"/>
        </w:rPr>
        <w:t xml:space="preserve"> dzieci</w:t>
      </w:r>
      <w:r w:rsidR="00D85704" w:rsidRPr="00A20774">
        <w:rPr>
          <w:rFonts w:ascii="Times New Roman" w:hAnsi="Times New Roman" w:cs="Times New Roman"/>
          <w:sz w:val="24"/>
          <w:szCs w:val="24"/>
        </w:rPr>
        <w:t xml:space="preserve"> – 10 K w tym 2 osoby niepełnosprawne</w:t>
      </w:r>
      <w:r w:rsidRPr="00A20774">
        <w:rPr>
          <w:rFonts w:ascii="Times New Roman" w:hAnsi="Times New Roman" w:cs="Times New Roman"/>
          <w:sz w:val="24"/>
          <w:szCs w:val="24"/>
        </w:rPr>
        <w:t>. W takim przypadku dzieci będą przyjmowane na podstawie kolejności zgłoszeń.</w:t>
      </w:r>
    </w:p>
    <w:p w:rsidR="004A7A42" w:rsidRPr="00A20774" w:rsidRDefault="004A7A42" w:rsidP="00A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A20774">
        <w:rPr>
          <w:rFonts w:ascii="Times New Roman" w:hAnsi="Times New Roman" w:cs="Times New Roman"/>
          <w:sz w:val="24"/>
          <w:szCs w:val="24"/>
        </w:rPr>
        <w:t>W przypadku liczby kandydatów większej niż liczba wolnych miejsc, w pierwszej kolejności brane są pod uwagę kryteria regulaminowe.</w:t>
      </w:r>
    </w:p>
    <w:p w:rsidR="004A7A42" w:rsidRPr="00A20774" w:rsidRDefault="004A7A42" w:rsidP="00A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A20774">
        <w:rPr>
          <w:rFonts w:ascii="Times New Roman" w:hAnsi="Times New Roman" w:cs="Times New Roman"/>
          <w:sz w:val="24"/>
          <w:szCs w:val="24"/>
        </w:rPr>
        <w:t>Każdemu kryterium przypisana jest określona liczba punktów.</w:t>
      </w:r>
    </w:p>
    <w:p w:rsidR="004A7A42" w:rsidRPr="00A20774" w:rsidRDefault="004A7A42" w:rsidP="00A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A20774">
        <w:rPr>
          <w:rFonts w:ascii="Times New Roman" w:hAnsi="Times New Roman" w:cs="Times New Roman"/>
          <w:sz w:val="24"/>
          <w:szCs w:val="24"/>
        </w:rPr>
        <w:t>Spełnianie kryteriów należy potwierdzić, dołączając do wniosku określone niżej dokumenty.</w:t>
      </w:r>
    </w:p>
    <w:p w:rsidR="00D85704" w:rsidRPr="00A20774" w:rsidRDefault="004A7A42" w:rsidP="00A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A20774">
        <w:rPr>
          <w:rFonts w:ascii="Times New Roman" w:hAnsi="Times New Roman" w:cs="Times New Roman"/>
          <w:sz w:val="24"/>
          <w:szCs w:val="24"/>
        </w:rPr>
        <w:t xml:space="preserve">W przypadku nieprzedłożenia dokumentów potwierdzających spełnianie kryteriów oraz </w:t>
      </w:r>
      <w:r w:rsidR="00EF30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0774">
        <w:rPr>
          <w:rFonts w:ascii="Times New Roman" w:hAnsi="Times New Roman" w:cs="Times New Roman"/>
          <w:sz w:val="24"/>
          <w:szCs w:val="24"/>
        </w:rPr>
        <w:t>w sytuacji braku potwierdzenia okoliczności zawartych w oświadczeniu, dany kry</w:t>
      </w:r>
      <w:r w:rsidR="00A20774">
        <w:rPr>
          <w:rFonts w:ascii="Times New Roman" w:hAnsi="Times New Roman" w:cs="Times New Roman"/>
          <w:sz w:val="24"/>
          <w:szCs w:val="24"/>
        </w:rPr>
        <w:t>terium nie będzie uwzględniony.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D85704" w:rsidRPr="00A20774" w:rsidTr="00D85704">
        <w:tc>
          <w:tcPr>
            <w:tcW w:w="817" w:type="dxa"/>
          </w:tcPr>
          <w:p w:rsidR="00D85704" w:rsidRPr="00A20774" w:rsidRDefault="00D85704" w:rsidP="00A207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D85704" w:rsidRPr="00A20774" w:rsidRDefault="00D85704" w:rsidP="00A2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7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A20774" w:rsidRPr="00A20774">
              <w:rPr>
                <w:rFonts w:ascii="Times New Roman" w:hAnsi="Times New Roman" w:cs="Times New Roman"/>
                <w:b/>
                <w:sz w:val="24"/>
                <w:szCs w:val="24"/>
              </w:rPr>
              <w:t>ryteria</w:t>
            </w:r>
          </w:p>
        </w:tc>
        <w:tc>
          <w:tcPr>
            <w:tcW w:w="3071" w:type="dxa"/>
          </w:tcPr>
          <w:p w:rsidR="00D85704" w:rsidRPr="00A20774" w:rsidRDefault="00A20774" w:rsidP="00A2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74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D85704" w:rsidRPr="00A20774" w:rsidTr="00D85704">
        <w:tc>
          <w:tcPr>
            <w:tcW w:w="817" w:type="dxa"/>
          </w:tcPr>
          <w:p w:rsidR="00D85704" w:rsidRPr="00A20774" w:rsidRDefault="00D85704" w:rsidP="00A2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D85704" w:rsidRDefault="00A20774" w:rsidP="00A2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4">
              <w:rPr>
                <w:rFonts w:ascii="Times New Roman" w:hAnsi="Times New Roman" w:cs="Times New Roman"/>
                <w:sz w:val="24"/>
                <w:szCs w:val="24"/>
              </w:rPr>
              <w:t>Kryteria regulaminowe – brane pod uwagę na pierwszym etapie postępowania rekrutacyjnego</w:t>
            </w:r>
            <w:r w:rsidR="00EF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0BA" w:rsidRPr="00A20774" w:rsidRDefault="00EF30BA" w:rsidP="00A2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5704" w:rsidRPr="00A20774" w:rsidRDefault="00D85704" w:rsidP="00A2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04" w:rsidRPr="00A20774" w:rsidTr="00D85704">
        <w:tc>
          <w:tcPr>
            <w:tcW w:w="817" w:type="dxa"/>
          </w:tcPr>
          <w:p w:rsidR="00D85704" w:rsidRPr="00A20774" w:rsidRDefault="00A20774" w:rsidP="00A2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EF30BA" w:rsidRPr="00A20774" w:rsidRDefault="00E12005" w:rsidP="00EF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dziecka 2, 5 lata oraz 3-6</w:t>
            </w:r>
            <w:r w:rsidR="00A20774" w:rsidRPr="00A20774">
              <w:rPr>
                <w:rFonts w:ascii="Times New Roman" w:hAnsi="Times New Roman" w:cs="Times New Roman"/>
                <w:sz w:val="24"/>
                <w:szCs w:val="24"/>
              </w:rPr>
              <w:t xml:space="preserve"> lata</w:t>
            </w:r>
          </w:p>
        </w:tc>
        <w:tc>
          <w:tcPr>
            <w:tcW w:w="3071" w:type="dxa"/>
          </w:tcPr>
          <w:p w:rsidR="00D85704" w:rsidRPr="00A20774" w:rsidRDefault="00A20774" w:rsidP="00A2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704" w:rsidRPr="00A20774" w:rsidTr="00D85704">
        <w:tc>
          <w:tcPr>
            <w:tcW w:w="817" w:type="dxa"/>
          </w:tcPr>
          <w:p w:rsidR="00D85704" w:rsidRPr="00A20774" w:rsidRDefault="00A20774" w:rsidP="00A2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D85704" w:rsidRPr="00A20774" w:rsidRDefault="00A20774" w:rsidP="00A2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4">
              <w:rPr>
                <w:rFonts w:ascii="Times New Roman" w:hAnsi="Times New Roman" w:cs="Times New Roman"/>
                <w:sz w:val="24"/>
                <w:szCs w:val="24"/>
              </w:rPr>
              <w:t>Niepełnosprawność dziecka</w:t>
            </w:r>
          </w:p>
        </w:tc>
        <w:tc>
          <w:tcPr>
            <w:tcW w:w="3071" w:type="dxa"/>
          </w:tcPr>
          <w:p w:rsidR="00D85704" w:rsidRPr="00A20774" w:rsidRDefault="00A20774" w:rsidP="00A2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5704" w:rsidRPr="00A20774" w:rsidRDefault="00D85704" w:rsidP="00A20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A42" w:rsidRPr="00A20774" w:rsidRDefault="004A7A42" w:rsidP="00A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A20774">
        <w:rPr>
          <w:rFonts w:ascii="Times New Roman" w:hAnsi="Times New Roman" w:cs="Times New Roman"/>
          <w:sz w:val="24"/>
          <w:szCs w:val="24"/>
        </w:rPr>
        <w:lastRenderedPageBreak/>
        <w:t>Dokumenty, które rodzice/prawni opiekunowie dołączają do wniosku:</w:t>
      </w:r>
    </w:p>
    <w:p w:rsidR="004A7A42" w:rsidRPr="00A20774" w:rsidRDefault="004A7A42" w:rsidP="00A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A20774">
        <w:rPr>
          <w:rFonts w:ascii="Times New Roman" w:hAnsi="Times New Roman" w:cs="Times New Roman"/>
          <w:sz w:val="24"/>
          <w:szCs w:val="24"/>
        </w:rPr>
        <w:t>I. Dokumenty potwierdzające spełnianie kryteriów:</w:t>
      </w:r>
    </w:p>
    <w:p w:rsidR="00BA30EF" w:rsidRPr="00A20774" w:rsidRDefault="004A7A42" w:rsidP="00A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A20774">
        <w:rPr>
          <w:rFonts w:ascii="Times New Roman" w:hAnsi="Times New Roman" w:cs="Times New Roman"/>
          <w:sz w:val="24"/>
          <w:szCs w:val="24"/>
        </w:rPr>
        <w:t>1)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2016 r. poz. 2046 z późn. zm.</w:t>
      </w:r>
      <w:r w:rsidR="00A20774" w:rsidRPr="00A20774">
        <w:rPr>
          <w:rFonts w:ascii="Times New Roman" w:hAnsi="Times New Roman" w:cs="Times New Roman"/>
          <w:sz w:val="24"/>
          <w:szCs w:val="24"/>
        </w:rPr>
        <w:t>)</w:t>
      </w:r>
    </w:p>
    <w:sectPr w:rsidR="00BA30EF" w:rsidRPr="00A2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42"/>
    <w:rsid w:val="001521C1"/>
    <w:rsid w:val="0020355B"/>
    <w:rsid w:val="0040054A"/>
    <w:rsid w:val="004A7A42"/>
    <w:rsid w:val="00A20774"/>
    <w:rsid w:val="00D85704"/>
    <w:rsid w:val="00E12005"/>
    <w:rsid w:val="00E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2018-10-02T06:52:00Z</dcterms:created>
  <dcterms:modified xsi:type="dcterms:W3CDTF">2018-10-03T07:47:00Z</dcterms:modified>
</cp:coreProperties>
</file>